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30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70"/>
        <w:gridCol w:w="778"/>
        <w:gridCol w:w="590"/>
        <w:gridCol w:w="816"/>
        <w:gridCol w:w="1166"/>
        <w:gridCol w:w="620"/>
        <w:gridCol w:w="900"/>
        <w:gridCol w:w="1029"/>
        <w:gridCol w:w="779"/>
        <w:gridCol w:w="1081"/>
      </w:tblGrid>
      <w:tr>
        <w:trPr>
          <w:trHeight w:val="1672" w:hRule="atLeast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pacing w:before="0" w:after="0"/>
              <w:ind w:left="101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anchor behindDoc="0" distT="0" distB="0" distL="0" distR="0" simplePos="0" locked="0" layoutInCell="0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80465" cy="570865"/>
                  <wp:effectExtent l="0" t="0" r="0" b="0"/>
                  <wp:wrapSquare wrapText="largest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widowControl w:val="false"/>
              <w:spacing w:lineRule="auto" w:line="415" w:before="0" w:after="0"/>
              <w:ind w:left="88" w:right="7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UNIVERSIDADE DO ESTADO DO RIO GRANDE DO NORTE SECRETARIA DE EDUCAÇÃO SUPERIOR / MEC</w:t>
            </w:r>
          </w:p>
          <w:p>
            <w:pPr>
              <w:pStyle w:val="TableParagraph"/>
              <w:widowControl w:val="false"/>
              <w:spacing w:before="56" w:after="0"/>
              <w:ind w:left="87" w:right="7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PROGRAMA DE EDUCAÇÃO TUTORIAL - PET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0" w:hanging="0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</w:r>
          </w:p>
          <w:p>
            <w:pPr>
              <w:pStyle w:val="TableParagraph"/>
              <w:widowControl w:val="false"/>
              <w:spacing w:before="0" w:after="0"/>
              <w:ind w:left="379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563880" cy="794385"/>
                  <wp:effectExtent l="0" t="0" r="0" b="0"/>
                  <wp:docPr id="2" name="image2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92" w:hRule="atLeast"/>
        </w:trPr>
        <w:tc>
          <w:tcPr>
            <w:tcW w:w="7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112" w:after="0"/>
              <w:ind w:left="2282" w:right="228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FORMULÁRIO DE INSCRIÇÃO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widowControl w:val="false"/>
              <w:spacing w:lineRule="auto" w:line="391" w:before="0" w:after="0"/>
              <w:ind w:left="731" w:right="716" w:hanging="0"/>
              <w:jc w:val="center"/>
              <w:rPr>
                <w:sz w:val="16"/>
              </w:rPr>
            </w:pPr>
            <w:r>
              <w:rPr>
                <w:sz w:val="16"/>
              </w:rPr>
              <w:t>FOTO 3X4</w:t>
            </w:r>
          </w:p>
        </w:tc>
      </w:tr>
      <w:tr>
        <w:trPr>
          <w:trHeight w:val="467" w:hRule="atLeast"/>
        </w:trPr>
        <w:tc>
          <w:tcPr>
            <w:tcW w:w="7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170" w:after="0"/>
              <w:ind w:left="2282" w:right="228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  <w:tc>
          <w:tcPr>
            <w:tcW w:w="1860" w:type="dxa"/>
            <w:gridSpan w:val="2"/>
            <w:vMerge w:val="continue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15" w:hRule="atLeast"/>
        </w:trPr>
        <w:tc>
          <w:tcPr>
            <w:tcW w:w="7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1860" w:type="dxa"/>
            <w:gridSpan w:val="2"/>
            <w:vMerge w:val="continue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7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21" w:leader="none"/>
              </w:tabs>
              <w:spacing w:before="114" w:after="0"/>
              <w:rPr>
                <w:sz w:val="16"/>
              </w:rPr>
            </w:pPr>
            <w:r>
              <w:rPr>
                <w:sz w:val="16"/>
              </w:rPr>
              <w:t>Filiação</w:t>
              <w:tab/>
              <w:t>Pai:</w:t>
            </w:r>
          </w:p>
        </w:tc>
        <w:tc>
          <w:tcPr>
            <w:tcW w:w="1860" w:type="dxa"/>
            <w:gridSpan w:val="2"/>
            <w:vMerge w:val="continue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17" w:hRule="atLeast"/>
        </w:trPr>
        <w:tc>
          <w:tcPr>
            <w:tcW w:w="7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12" w:after="0"/>
              <w:ind w:left="700" w:right="0" w:hanging="0"/>
              <w:rPr>
                <w:sz w:val="16"/>
              </w:rPr>
            </w:pPr>
            <w:r>
              <w:rPr>
                <w:sz w:val="16"/>
              </w:rPr>
              <w:t>Mãe:</w:t>
            </w:r>
          </w:p>
        </w:tc>
        <w:tc>
          <w:tcPr>
            <w:tcW w:w="1860" w:type="dxa"/>
            <w:gridSpan w:val="2"/>
            <w:vMerge w:val="continue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86" w:leader="none"/>
                <w:tab w:val="left" w:pos="2048" w:leader="none"/>
              </w:tabs>
              <w:spacing w:before="114" w:after="0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nascimento:</w:t>
              <w:tab/>
              <w:t>/</w:t>
              <w:tab/>
              <w:t>/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rPr>
                <w:sz w:val="16"/>
              </w:rPr>
            </w:pPr>
            <w:r>
              <w:rPr>
                <w:sz w:val="16"/>
              </w:rPr>
              <w:t>Sexo: ( )Masculino ( )Feminino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ind w:left="50" w:right="0" w:hanging="0"/>
              <w:rPr>
                <w:sz w:val="16"/>
              </w:rPr>
            </w:pPr>
            <w:r>
              <w:rPr>
                <w:sz w:val="16"/>
              </w:rPr>
              <w:t>UF:</w:t>
            </w:r>
          </w:p>
        </w:tc>
      </w:tr>
      <w:tr>
        <w:trPr>
          <w:trHeight w:val="418" w:hRule="atLeast"/>
        </w:trPr>
        <w:tc>
          <w:tcPr>
            <w:tcW w:w="4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2" w:after="0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5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2" w:after="0"/>
              <w:ind w:left="36" w:right="0" w:hanging="0"/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</w:tc>
      </w:tr>
      <w:tr>
        <w:trPr>
          <w:trHeight w:val="420" w:hRule="atLeast"/>
        </w:trPr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rPr>
                <w:sz w:val="16"/>
              </w:rPr>
            </w:pPr>
            <w:r>
              <w:rPr>
                <w:sz w:val="16"/>
              </w:rPr>
              <w:t>Identidade:</w:t>
            </w:r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  <w:t>Órgão Emissor: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rPr>
                <w:sz w:val="16"/>
              </w:rPr>
            </w:pPr>
            <w:r>
              <w:rPr>
                <w:sz w:val="16"/>
              </w:rPr>
              <w:t>UF: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10" w:leader="none"/>
                <w:tab w:val="left" w:pos="1870" w:leader="none"/>
              </w:tabs>
              <w:spacing w:before="114" w:after="0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Emissão:</w:t>
              <w:tab/>
              <w:t>/</w:t>
              <w:tab/>
              <w:t>/</w:t>
            </w:r>
          </w:p>
        </w:tc>
      </w:tr>
      <w:tr>
        <w:trPr>
          <w:trHeight w:val="417" w:hRule="atLeast"/>
        </w:trPr>
        <w:tc>
          <w:tcPr>
            <w:tcW w:w="97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2" w:after="0"/>
              <w:rPr>
                <w:sz w:val="16"/>
              </w:rPr>
            </w:pPr>
            <w:r>
              <w:rPr>
                <w:sz w:val="16"/>
              </w:rPr>
              <w:t>Nome do cônjuge:</w:t>
            </w:r>
          </w:p>
        </w:tc>
      </w:tr>
      <w:tr>
        <w:trPr>
          <w:trHeight w:val="420" w:hRule="atLeast"/>
        </w:trPr>
        <w:tc>
          <w:tcPr>
            <w:tcW w:w="97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</w:tc>
      </w:tr>
      <w:tr>
        <w:trPr>
          <w:trHeight w:val="417" w:hRule="atLeast"/>
        </w:trPr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2" w:after="0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2" w:after="0"/>
              <w:rPr>
                <w:sz w:val="16"/>
              </w:rPr>
            </w:pPr>
            <w:r>
              <w:rPr>
                <w:sz w:val="16"/>
              </w:rPr>
              <w:t>Telefones:</w:t>
            </w:r>
          </w:p>
        </w:tc>
      </w:tr>
      <w:tr>
        <w:trPr>
          <w:trHeight w:val="420" w:hRule="atLeast"/>
        </w:trPr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82" w:leader="none"/>
              </w:tabs>
              <w:spacing w:before="114" w:after="0"/>
              <w:ind w:left="1" w:right="-173" w:hanging="0"/>
              <w:rPr>
                <w:sz w:val="16"/>
              </w:rPr>
            </w:pPr>
            <w:r>
              <w:rPr>
                <w:sz w:val="16"/>
              </w:rPr>
              <w:t>UF: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  <w:t>CEP</w:t>
            </w:r>
            <w:r>
              <w:rPr>
                <w:sz w:val="16"/>
              </w:rPr>
              <w:t>: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>
        <w:trPr>
          <w:trHeight w:val="417" w:hRule="atLeast"/>
        </w:trPr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2" w:after="0"/>
              <w:rPr>
                <w:sz w:val="16"/>
              </w:rPr>
            </w:pPr>
            <w:r>
              <w:rPr>
                <w:sz w:val="16"/>
              </w:rPr>
              <w:t>Semestre de ingresso no curso: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2" w:after="0"/>
              <w:rPr>
                <w:sz w:val="16"/>
              </w:rPr>
            </w:pPr>
            <w:r>
              <w:rPr>
                <w:sz w:val="16"/>
              </w:rPr>
              <w:t>IRA:</w:t>
            </w:r>
          </w:p>
        </w:tc>
      </w:tr>
      <w:tr>
        <w:trPr>
          <w:trHeight w:val="420" w:hRule="atLeast"/>
        </w:trPr>
        <w:tc>
          <w:tcPr>
            <w:tcW w:w="97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rPr>
                <w:sz w:val="16"/>
              </w:rPr>
            </w:pPr>
            <w:r>
              <w:rPr>
                <w:sz w:val="16"/>
              </w:rPr>
              <w:t>Link do Lattes:</w:t>
            </w:r>
          </w:p>
        </w:tc>
      </w:tr>
    </w:tbl>
    <w:p>
      <w:pPr>
        <w:pStyle w:val="Ttulododocumento"/>
        <w:rPr>
          <w:sz w:val="20"/>
        </w:rPr>
      </w:pPr>
      <w:r>
        <w:rPr>
          <w:sz w:val="20"/>
        </w:rPr>
      </w:r>
    </w:p>
    <w:p>
      <w:pPr>
        <w:pStyle w:val="Ttulododocumento"/>
        <w:rPr>
          <w:sz w:val="20"/>
        </w:rPr>
      </w:pPr>
      <w:r>
        <w:rPr>
          <w:sz w:val="20"/>
        </w:rPr>
      </w:r>
    </w:p>
    <w:p>
      <w:pPr>
        <w:pStyle w:val="Ttulododocumento"/>
        <w:spacing w:before="11" w:after="0"/>
        <w:rPr>
          <w:sz w:val="20"/>
        </w:rPr>
      </w:pPr>
      <w:r>
        <w:rPr/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645160</wp:posOffset>
                </wp:positionH>
                <wp:positionV relativeFrom="paragraph">
                  <wp:posOffset>177800</wp:posOffset>
                </wp:positionV>
                <wp:extent cx="6209665" cy="117157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8920" cy="1171080"/>
                        </a:xfrm>
                      </wpg:grpSpPr>
                      <wps:wsp>
                        <wps:cNvSpPr/>
                        <wps:spPr>
                          <a:xfrm>
                            <a:off x="1430280" y="6113880"/>
                            <a:ext cx="6209280" cy="117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248" h="3254">
                                <a:moveTo>
                                  <a:pt x="17247" y="0"/>
                                </a:moveTo>
                                <a:lnTo>
                                  <a:pt x="17229" y="0"/>
                                </a:lnTo>
                                <a:lnTo>
                                  <a:pt x="17229" y="547"/>
                                </a:lnTo>
                                <a:lnTo>
                                  <a:pt x="17229" y="565"/>
                                </a:lnTo>
                                <a:lnTo>
                                  <a:pt x="17229" y="3235"/>
                                </a:lnTo>
                                <a:lnTo>
                                  <a:pt x="17166" y="3235"/>
                                </a:lnTo>
                                <a:lnTo>
                                  <a:pt x="17095" y="3235"/>
                                </a:lnTo>
                                <a:lnTo>
                                  <a:pt x="18" y="3235"/>
                                </a:lnTo>
                                <a:lnTo>
                                  <a:pt x="18" y="565"/>
                                </a:lnTo>
                                <a:lnTo>
                                  <a:pt x="17229" y="565"/>
                                </a:lnTo>
                                <a:lnTo>
                                  <a:pt x="17229" y="547"/>
                                </a:lnTo>
                                <a:lnTo>
                                  <a:pt x="18" y="547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7"/>
                                </a:lnTo>
                                <a:lnTo>
                                  <a:pt x="0" y="3235"/>
                                </a:lnTo>
                                <a:lnTo>
                                  <a:pt x="0" y="3253"/>
                                </a:lnTo>
                                <a:lnTo>
                                  <a:pt x="18" y="3253"/>
                                </a:lnTo>
                                <a:lnTo>
                                  <a:pt x="17095" y="3253"/>
                                </a:lnTo>
                                <a:lnTo>
                                  <a:pt x="17166" y="3253"/>
                                </a:lnTo>
                                <a:lnTo>
                                  <a:pt x="17229" y="3253"/>
                                </a:lnTo>
                                <a:lnTo>
                                  <a:pt x="17247" y="3253"/>
                                </a:lnTo>
                                <a:lnTo>
                                  <a:pt x="17247" y="3235"/>
                                </a:lnTo>
                                <a:lnTo>
                                  <a:pt x="17247" y="547"/>
                                </a:lnTo>
                                <a:lnTo>
                                  <a:pt x="17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520280" y="7068960"/>
                            <a:ext cx="6022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728" h="1">
                                <a:moveTo>
                                  <a:pt x="0" y="0"/>
                                </a:moveTo>
                                <a:lnTo>
                                  <a:pt x="6766" y="0"/>
                                </a:lnTo>
                                <a:moveTo>
                                  <a:pt x="10112" y="0"/>
                                </a:moveTo>
                                <a:lnTo>
                                  <a:pt x="16727" y="0"/>
                                </a:lnTo>
                              </a:path>
                            </a:pathLst>
                          </a:cu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4789080" y="1005120"/>
                            <a:ext cx="477360" cy="123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rFonts w:ascii="Tahoma" w:hAnsi="Tahoma" w:eastAsia="Calibri" w:cs="" w:cstheme="minorBidi" w:eastAsiaTheme="minorHAnsi"/>
                                  <w:lang w:val="en-US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950040" y="1005120"/>
                            <a:ext cx="555480" cy="1231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rFonts w:ascii="Tahoma" w:hAnsi="Tahoma" w:eastAsia="Calibri" w:cs="" w:cstheme="minorBidi" w:eastAsiaTheme="minorHAnsi"/>
                                  <w:lang w:val="en-US"/>
                                </w:rPr>
                                <w:t>Local e data</w:t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48240" y="333360"/>
                            <a:ext cx="6107400" cy="250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rFonts w:ascii="Tahoma" w:hAnsi="Tahoma" w:eastAsia="Calibri" w:cs="" w:cstheme="minorBidi" w:eastAsiaTheme="minorHAnsi"/>
                                  <w:lang w:val="en-US"/>
                                </w:rPr>
                                <w:t>Declaro conhecer e estar de acordo com as normas e procedimentos da seleção para o Programa de Educação Tutorial em Ciência da Computação, bem como acatar, caso seja selecionado, as normas do PET.</w:t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3240" y="3240"/>
                            <a:ext cx="6202800" cy="1969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sz w:val="20"/>
                                  <w:rFonts w:ascii="Tahoma" w:hAnsi="Tahoma" w:eastAsia="Calibri" w:cs="" w:cstheme="minorBidi" w:eastAsiaTheme="minorHAnsi"/>
                                  <w:lang w:val="en-US"/>
                                </w:rPr>
                                <w:t>TERMO DE COMPROMISSO</w:t>
                              </w:r>
                            </w:p>
                          </w:txbxContent>
                        </wps:txbx>
                        <wps:bodyPr wrap="square"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0.8pt;margin-top:14pt;width:488.85pt;height:92.15pt" coordorigin="1016,280" coordsize="9777,1843">
                <v:shape id="shape_0" coordsize="17248,3254" path="m17247,0l17229,0l17229,547l17229,565l17229,3235l17166,3235l17095,3235l18,3235l18,565l17229,565l17229,547l18,547l18,0l0,0l0,547l0,3235l0,3253l18,3253l17095,3253l17166,3253l17229,3253l17247,3253l17247,3235l17247,547l17247,0e" fillcolor="black" stroked="f" style="position:absolute;left:1016;top:280;width:9777;height:1843;mso-wrap-style:none;v-text-anchor:middle;mso-position-horizontal-relative:page">
                  <v:fill o:detectmouseclick="t" type="solid" color2="white"/>
                  <v:stroke color="#3465a4" joinstyle="round" endcap="flat"/>
                  <w10:wrap type="topAndBottom"/>
                </v:shape>
                <v:shape id="shape_0" coordsize="16728,1" path="m0,0l6766,0xm10112,0l16727,0xe" stroked="t" style="position:absolute;left:1158;top:1784;width:9482;height:0;mso-position-horizontal-relative:page">
                  <v:stroke color="black" weight="6480" joinstyle="round" endcap="flat"/>
                  <v:fill o:detectmouseclick="t" on="false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8558;top:1863;width:751;height:193;mso-wrap-style:square;v-text-anchor:top;mso-position-horizontal-relative:page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16"/>
                            <w:rFonts w:ascii="Tahoma" w:hAnsi="Tahoma" w:eastAsia="Calibri" w:cs="" w:cstheme="minorBidi" w:eastAsiaTheme="minorHAnsi"/>
                            <w:lang w:val="en-US"/>
                          </w:rPr>
                          <w:t>Assinatura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2512;top:1863;width:874;height:193;mso-wrap-style:square;v-text-anchor:top;mso-position-horizontal-relative:page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16"/>
                            <w:rFonts w:ascii="Tahoma" w:hAnsi="Tahoma" w:eastAsia="Calibri" w:cs="" w:cstheme="minorBidi" w:eastAsiaTheme="minorHAnsi"/>
                            <w:lang w:val="en-US"/>
                          </w:rPr>
                          <w:t>Local e data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1092;top:805;width:9617;height:393;mso-wrap-style:square;v-text-anchor:top;mso-position-horizontal-relative:page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16"/>
                            <w:rFonts w:ascii="Tahoma" w:hAnsi="Tahoma" w:eastAsia="Calibri" w:cs="" w:cstheme="minorBidi" w:eastAsiaTheme="minorHAnsi"/>
                            <w:lang w:val="en-US"/>
                          </w:rPr>
                          <w:t>Declaro conhecer e estar de acordo com as normas e procedimentos da seleção para o Programa de Educação Tutorial em Ciência da Computação, bem como acatar, caso seja selecionado, as normas do PET.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t" style="position:absolute;left:1021;top:285;width:9767;height:309;mso-wrap-style:square;v-text-anchor:top;mso-position-horizontal-relative:page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center"/>
                          <w:rPr/>
                        </w:pPr>
                        <w:r>
                          <w:rPr>
                            <w:b/>
                            <w:sz w:val="20"/>
                            <w:rFonts w:ascii="Tahoma" w:hAnsi="Tahoma" w:eastAsia="Calibri" w:cs="" w:cstheme="minorBidi" w:eastAsiaTheme="minorHAnsi"/>
                            <w:lang w:val="en-US"/>
                          </w:rPr>
                          <w:t>TERMO DE COMPROMISSO</w:t>
                        </w:r>
                      </w:p>
                    </w:txbxContent>
                  </v:textbox>
                  <v:fill o:detectmouseclick="t" on="false"/>
                  <v:stroke color="black" weight="6480" joinstyle="miter" endcap="flat"/>
                </v:shape>
              </v:group>
            </w:pict>
          </mc:Fallback>
        </mc:AlternateContent>
      </w:r>
    </w:p>
    <w:sectPr>
      <w:type w:val="nextPage"/>
      <w:pgSz w:w="11906" w:h="16838"/>
      <w:pgMar w:left="900" w:right="1000" w:header="0" w:top="8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Tahoma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114" w:after="0"/>
      <w:ind w:left="1" w:right="0" w:hanging="0"/>
    </w:pPr>
    <w:rPr>
      <w:rFonts w:ascii="Tahoma" w:hAnsi="Tahoma" w:eastAsia="Tahoma" w:cs="Tahoma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LibreOffice/7.1.2.2$Windows_X86_64 LibreOffice_project/8a45595d069ef5570103caea1b71cc9d82b2aae4</Application>
  <AppVersion>15.0000</AppVersion>
  <Pages>1</Pages>
  <Words>73</Words>
  <Characters>387</Characters>
  <CharactersWithSpaces>431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2021-07-06T21:32:22Z</dcterms:created>
  <dc:creator>Manoel Pereira Neto</dc:creator>
  <dc:description/>
  <dc:language>pt-BR</dc:language>
  <cp:lastModifiedBy/>
  <dcterms:modified xsi:type="dcterms:W3CDTF">2021-07-06T18:34:57Z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2021-07-06T00:00:00Z</vt:filetime>
  </property>
</Properties>
</file>